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6F" w:rsidRDefault="000433CC">
      <w:pPr>
        <w:pStyle w:val="Titre2"/>
        <w:spacing w:after="240"/>
        <w:jc w:val="center"/>
        <w:rPr>
          <w:rFonts w:ascii="Marianne" w:eastAsia="Times New Roman" w:hAnsi="Marianne"/>
          <w:b/>
          <w:color w:val="000000" w:themeColor="text1"/>
          <w:sz w:val="22"/>
          <w:szCs w:val="20"/>
          <w:u w:val="single"/>
          <w:lang w:eastAsia="fr-FR"/>
        </w:rPr>
      </w:pPr>
      <w:bookmarkStart w:id="0" w:name="_Toc125636080"/>
      <w:r>
        <w:rPr>
          <w:rFonts w:ascii="Marianne" w:eastAsia="Times New Roman" w:hAnsi="Marianne"/>
          <w:b/>
          <w:color w:val="000000" w:themeColor="text1"/>
          <w:sz w:val="22"/>
          <w:szCs w:val="20"/>
          <w:u w:val="single"/>
          <w:lang w:eastAsia="fr-FR"/>
        </w:rPr>
        <w:t>M</w:t>
      </w:r>
      <w:r w:rsidR="00FC3F51">
        <w:rPr>
          <w:rFonts w:ascii="Marianne" w:eastAsia="Times New Roman" w:hAnsi="Marianne"/>
          <w:b/>
          <w:color w:val="000000" w:themeColor="text1"/>
          <w:sz w:val="22"/>
          <w:szCs w:val="20"/>
          <w:u w:val="single"/>
          <w:lang w:eastAsia="fr-FR"/>
        </w:rPr>
        <w:t xml:space="preserve">andat </w:t>
      </w:r>
      <w:r w:rsidR="00FC3F51">
        <w:rPr>
          <w:rFonts w:ascii="Marianne" w:eastAsia="Times New Roman" w:hAnsi="Marianne" w:cs="Marianne"/>
          <w:b/>
          <w:color w:val="000000" w:themeColor="text1"/>
          <w:sz w:val="22"/>
          <w:szCs w:val="20"/>
          <w:u w:val="single"/>
          <w:lang w:eastAsia="fr-FR"/>
        </w:rPr>
        <w:t>é</w:t>
      </w:r>
      <w:r w:rsidR="00FC3F51">
        <w:rPr>
          <w:rFonts w:ascii="Marianne" w:eastAsia="Times New Roman" w:hAnsi="Marianne"/>
          <w:b/>
          <w:color w:val="000000" w:themeColor="text1"/>
          <w:sz w:val="22"/>
          <w:szCs w:val="20"/>
          <w:u w:val="single"/>
          <w:lang w:eastAsia="fr-FR"/>
        </w:rPr>
        <w:t>crit pour la d</w:t>
      </w:r>
      <w:r w:rsidR="00FC3F51">
        <w:rPr>
          <w:rFonts w:ascii="Marianne" w:eastAsia="Times New Roman" w:hAnsi="Marianne" w:cs="Marianne"/>
          <w:b/>
          <w:color w:val="000000" w:themeColor="text1"/>
          <w:sz w:val="22"/>
          <w:szCs w:val="20"/>
          <w:u w:val="single"/>
          <w:lang w:eastAsia="fr-FR"/>
        </w:rPr>
        <w:t>é</w:t>
      </w:r>
      <w:r w:rsidR="00FC3F51">
        <w:rPr>
          <w:rFonts w:ascii="Marianne" w:eastAsia="Times New Roman" w:hAnsi="Marianne"/>
          <w:b/>
          <w:color w:val="000000" w:themeColor="text1"/>
          <w:sz w:val="22"/>
          <w:szCs w:val="20"/>
          <w:u w:val="single"/>
          <w:lang w:eastAsia="fr-FR"/>
        </w:rPr>
        <w:t>signation du mandataire charg</w:t>
      </w:r>
      <w:r w:rsidR="00FC3F51">
        <w:rPr>
          <w:rFonts w:ascii="Marianne" w:eastAsia="Times New Roman" w:hAnsi="Marianne" w:cs="Marianne"/>
          <w:b/>
          <w:color w:val="000000" w:themeColor="text1"/>
          <w:sz w:val="22"/>
          <w:szCs w:val="20"/>
          <w:u w:val="single"/>
          <w:lang w:eastAsia="fr-FR"/>
        </w:rPr>
        <w:t>é</w:t>
      </w:r>
      <w:r w:rsidR="00FC3F51">
        <w:rPr>
          <w:rFonts w:ascii="Marianne" w:eastAsia="Times New Roman" w:hAnsi="Marianne"/>
          <w:b/>
          <w:color w:val="000000" w:themeColor="text1"/>
          <w:sz w:val="22"/>
          <w:szCs w:val="20"/>
          <w:u w:val="single"/>
          <w:lang w:eastAsia="fr-FR"/>
        </w:rPr>
        <w:t xml:space="preserve"> de repr</w:t>
      </w:r>
      <w:r w:rsidR="00FC3F51">
        <w:rPr>
          <w:rFonts w:ascii="Marianne" w:eastAsia="Times New Roman" w:hAnsi="Marianne" w:cs="Marianne"/>
          <w:b/>
          <w:color w:val="000000" w:themeColor="text1"/>
          <w:sz w:val="22"/>
          <w:szCs w:val="20"/>
          <w:u w:val="single"/>
          <w:lang w:eastAsia="fr-FR"/>
        </w:rPr>
        <w:t>é</w:t>
      </w:r>
      <w:r w:rsidR="00FC3F51">
        <w:rPr>
          <w:rFonts w:ascii="Marianne" w:eastAsia="Times New Roman" w:hAnsi="Marianne"/>
          <w:b/>
          <w:color w:val="000000" w:themeColor="text1"/>
          <w:sz w:val="22"/>
          <w:szCs w:val="20"/>
          <w:u w:val="single"/>
          <w:lang w:eastAsia="fr-FR"/>
        </w:rPr>
        <w:t xml:space="preserve">senter la liste (article L. 418 du code </w:t>
      </w:r>
      <w:r w:rsidR="00FC3F51">
        <w:rPr>
          <w:rFonts w:ascii="Marianne" w:eastAsia="Times New Roman" w:hAnsi="Marianne" w:cs="Marianne"/>
          <w:b/>
          <w:color w:val="000000" w:themeColor="text1"/>
          <w:sz w:val="22"/>
          <w:szCs w:val="20"/>
          <w:u w:val="single"/>
          <w:lang w:eastAsia="fr-FR"/>
        </w:rPr>
        <w:t>é</w:t>
      </w:r>
      <w:r w:rsidR="00FC3F51">
        <w:rPr>
          <w:rFonts w:ascii="Marianne" w:eastAsia="Times New Roman" w:hAnsi="Marianne"/>
          <w:b/>
          <w:color w:val="000000" w:themeColor="text1"/>
          <w:sz w:val="22"/>
          <w:szCs w:val="20"/>
          <w:u w:val="single"/>
          <w:lang w:eastAsia="fr-FR"/>
        </w:rPr>
        <w:t>lectoral)</w:t>
      </w:r>
      <w:bookmarkStart w:id="1" w:name="_GoBack"/>
      <w:bookmarkEnd w:id="0"/>
      <w:bookmarkEnd w:id="1"/>
    </w:p>
    <w:p w:rsidR="000433CC" w:rsidRDefault="000433CC">
      <w:pPr>
        <w:spacing w:after="0" w:line="240" w:lineRule="auto"/>
        <w:contextualSpacing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</w:p>
    <w:p w:rsidR="00E33D6F" w:rsidRDefault="00FC3F51">
      <w:pPr>
        <w:spacing w:after="0" w:line="240" w:lineRule="auto"/>
        <w:contextualSpacing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Je soussigné (e)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:</w:t>
      </w:r>
    </w:p>
    <w:p w:rsidR="00E33D6F" w:rsidRDefault="00E33D6F">
      <w:pPr>
        <w:spacing w:after="0" w:line="240" w:lineRule="auto"/>
        <w:contextualSpacing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NOM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……………………………………………………………………………………………………………………………….…………………………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</w:t>
      </w: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Prénoms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…………………………………………………………….………………………………………………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……………………………………….</w:t>
      </w: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Date de naissance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</w:t>
      </w:r>
      <w:proofErr w:type="gramStart"/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./</w:t>
      </w:r>
      <w:proofErr w:type="gramEnd"/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../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…………..………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</w:t>
      </w: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Commune de naissance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……………………………………………………………………………………………….</w:t>
      </w: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Département, collectivité d’outre-mer ou pays de naissance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</w:t>
      </w: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Adresse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................................................................</w:t>
      </w: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Code postal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 Ville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Candidat de la liste intitulée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…………………………………….…………………………………………………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..........................</w:t>
      </w:r>
    </w:p>
    <w:p w:rsidR="00E33D6F" w:rsidRDefault="00E33D6F">
      <w:pPr>
        <w:spacing w:after="0" w:line="240" w:lineRule="exact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</w:p>
    <w:p w:rsidR="00E33D6F" w:rsidRDefault="00FC3F51">
      <w:pPr>
        <w:spacing w:before="120"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proofErr w:type="gramStart"/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donne</w:t>
      </w:r>
      <w:proofErr w:type="gramEnd"/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 mandat à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:</w:t>
      </w: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NOM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...................................................................</w:t>
      </w: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Prénoms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...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...............................................................</w:t>
      </w:r>
    </w:p>
    <w:p w:rsidR="00E33D6F" w:rsidRDefault="00FC3F51">
      <w:pPr>
        <w:spacing w:after="120" w:line="240" w:lineRule="auto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Date de naissance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</w:t>
      </w:r>
      <w:proofErr w:type="gramStart"/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./</w:t>
      </w:r>
      <w:proofErr w:type="gramEnd"/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../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…….</w:t>
      </w: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Commune de naissance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………………………….....................................</w:t>
      </w: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Département, collectivité d’outre-mer ou pays de naissance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……………………….</w:t>
      </w: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Adresse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....................................................................................................................................................... </w:t>
      </w: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Code postal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: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Ville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: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…………………………………………………………………………………….…………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…</w:t>
      </w: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N° de téléphone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: 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…………………………………………………………………………………………………………………... </w:t>
      </w: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Adresse électronique</w:t>
      </w:r>
      <w:r>
        <w:rPr>
          <w:rFonts w:eastAsia="Times New Roman" w:cs="Calibri"/>
          <w:color w:val="000000" w:themeColor="text1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: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 xml:space="preserve"> 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…</w:t>
      </w:r>
      <w:r>
        <w:rPr>
          <w:rFonts w:ascii="Marianne" w:eastAsia="Times New Roman" w:hAnsi="Marianne" w:cs="Marianne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………………………………………………………………………………………</w:t>
      </w: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..</w:t>
      </w: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</w:p>
    <w:p w:rsidR="00E33D6F" w:rsidRDefault="00FC3F51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proofErr w:type="gramStart"/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pour</w:t>
      </w:r>
      <w:proofErr w:type="gramEnd"/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 effectuer en mes lieux et place toutes les démarches utiles au dépôt et à l’enregistrement de la liste dont je suis candidat pour l’élection des représentants de l’assemblée de la Polynésie française d’avril 2023.</w:t>
      </w: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Fait à …………………………………………………………………………………………….</w:t>
      </w:r>
    </w:p>
    <w:p w:rsidR="00E33D6F" w:rsidRDefault="00FC3F51">
      <w:pPr>
        <w:spacing w:after="120" w:line="240" w:lineRule="auto"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>Le ………………………………………….</w:t>
      </w: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</w:p>
    <w:p w:rsidR="00E33D6F" w:rsidRDefault="00FC3F51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color w:val="000000" w:themeColor="text1"/>
          <w:sz w:val="20"/>
          <w:szCs w:val="20"/>
          <w:lang w:eastAsia="fr-FR"/>
        </w:rPr>
        <w:t xml:space="preserve">Signature du candidat : </w:t>
      </w: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</w:p>
    <w:p w:rsidR="00E33D6F" w:rsidRDefault="00E33D6F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</w:p>
    <w:p w:rsidR="00E33D6F" w:rsidRDefault="00FC3F51">
      <w:pPr>
        <w:spacing w:after="0" w:line="240" w:lineRule="auto"/>
        <w:contextualSpacing/>
        <w:jc w:val="both"/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/>
          <w:color w:val="000000" w:themeColor="text1"/>
          <w:sz w:val="20"/>
          <w:szCs w:val="20"/>
          <w:lang w:eastAsia="fr-FR"/>
        </w:rPr>
        <w:t>Le mandataire dûment désigné par le présent mandat devra présenter une pièce d’identité au moment du dépôt de la candidature</w:t>
      </w:r>
    </w:p>
    <w:sectPr w:rsidR="00E33D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B3" w:rsidRDefault="00FC3F51">
      <w:pPr>
        <w:spacing w:after="0" w:line="240" w:lineRule="auto"/>
      </w:pPr>
      <w:r>
        <w:separator/>
      </w:r>
    </w:p>
  </w:endnote>
  <w:endnote w:type="continuationSeparator" w:id="0">
    <w:p w:rsidR="00FC5FB3" w:rsidRDefault="00FC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ItalicMT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6F" w:rsidRDefault="00E33D6F">
    <w:pPr>
      <w:pStyle w:val="Pieddepage"/>
      <w:jc w:val="right"/>
      <w:rPr>
        <w:rFonts w:ascii="Marianne" w:hAnsi="Marianne"/>
        <w:sz w:val="18"/>
      </w:rPr>
    </w:pPr>
  </w:p>
  <w:p w:rsidR="00E33D6F" w:rsidRDefault="00E33D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6F" w:rsidRDefault="00FC3F51">
      <w:pPr>
        <w:rPr>
          <w:sz w:val="12"/>
        </w:rPr>
      </w:pPr>
      <w:r>
        <w:separator/>
      </w:r>
    </w:p>
  </w:footnote>
  <w:footnote w:type="continuationSeparator" w:id="0">
    <w:p w:rsidR="00E33D6F" w:rsidRDefault="00FC3F5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6F" w:rsidRDefault="00E33D6F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</w:p>
  <w:p w:rsidR="00E33D6F" w:rsidRDefault="00E33D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287"/>
    <w:multiLevelType w:val="multilevel"/>
    <w:tmpl w:val="A92C70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0134D"/>
    <w:multiLevelType w:val="multilevel"/>
    <w:tmpl w:val="61EAA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697C81"/>
    <w:multiLevelType w:val="multilevel"/>
    <w:tmpl w:val="830E1B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A34FA3"/>
    <w:multiLevelType w:val="multilevel"/>
    <w:tmpl w:val="B074FB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7E5C39"/>
    <w:multiLevelType w:val="multilevel"/>
    <w:tmpl w:val="7F6CB65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713C99"/>
    <w:multiLevelType w:val="multilevel"/>
    <w:tmpl w:val="03B203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8F741C"/>
    <w:multiLevelType w:val="multilevel"/>
    <w:tmpl w:val="2A36A8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F442F0"/>
    <w:multiLevelType w:val="multilevel"/>
    <w:tmpl w:val="8BEC89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B3D0E"/>
    <w:multiLevelType w:val="multilevel"/>
    <w:tmpl w:val="0D62EB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2F1FA2"/>
    <w:multiLevelType w:val="multilevel"/>
    <w:tmpl w:val="8B54A2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7D5720"/>
    <w:multiLevelType w:val="multilevel"/>
    <w:tmpl w:val="6EDEC97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93706B"/>
    <w:multiLevelType w:val="multilevel"/>
    <w:tmpl w:val="0378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5952628"/>
    <w:multiLevelType w:val="multilevel"/>
    <w:tmpl w:val="21A623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 w:numId="52">
    <w:abstractNumId w:val="11"/>
  </w:num>
  <w:num w:numId="53">
    <w:abstractNumId w:val="11"/>
    <w:lvlOverride w:ilvl="0">
      <w:startOverride w:val="1"/>
    </w:lvlOverride>
  </w:num>
  <w:num w:numId="54">
    <w:abstractNumId w:val="11"/>
  </w:num>
  <w:num w:numId="55">
    <w:abstractNumId w:val="11"/>
  </w:num>
  <w:num w:numId="56">
    <w:abstractNumId w:val="11"/>
  </w:num>
  <w:num w:numId="57">
    <w:abstractNumId w:val="11"/>
  </w:num>
  <w:num w:numId="58">
    <w:abstractNumId w:val="11"/>
    <w:lvlOverride w:ilvl="0">
      <w:startOverride w:val="1"/>
    </w:lvlOverride>
  </w:num>
  <w:num w:numId="59">
    <w:abstractNumId w:val="11"/>
  </w:num>
  <w:num w:numId="60">
    <w:abstractNumId w:val="11"/>
  </w:num>
  <w:num w:numId="61">
    <w:abstractNumId w:val="11"/>
  </w:num>
  <w:num w:numId="62">
    <w:abstractNumId w:val="11"/>
  </w:num>
  <w:num w:numId="63">
    <w:abstractNumId w:val="11"/>
    <w:lvlOverride w:ilvl="0">
      <w:startOverride w:val="1"/>
    </w:lvlOverride>
  </w:num>
  <w:num w:numId="64">
    <w:abstractNumId w:val="11"/>
  </w:num>
  <w:num w:numId="65">
    <w:abstractNumId w:val="11"/>
  </w:num>
  <w:num w:numId="66">
    <w:abstractNumId w:val="11"/>
  </w:num>
  <w:num w:numId="67">
    <w:abstractNumId w:val="11"/>
  </w:num>
  <w:num w:numId="68">
    <w:abstractNumId w:val="11"/>
    <w:lvlOverride w:ilvl="0">
      <w:startOverride w:val="1"/>
    </w:lvlOverride>
  </w:num>
  <w:num w:numId="69">
    <w:abstractNumId w:val="11"/>
  </w:num>
  <w:num w:numId="70">
    <w:abstractNumId w:val="11"/>
  </w:num>
  <w:num w:numId="71">
    <w:abstractNumId w:val="11"/>
  </w:num>
  <w:num w:numId="72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6F"/>
    <w:rsid w:val="000433CC"/>
    <w:rsid w:val="002167B9"/>
    <w:rsid w:val="00C40805"/>
    <w:rsid w:val="00E33D6F"/>
    <w:rsid w:val="00ED3AF3"/>
    <w:rsid w:val="00FC3F51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25F45-CC3B-43D2-8E69-756C985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F1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2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qFormat/>
    <w:rsid w:val="00BF127B"/>
  </w:style>
  <w:style w:type="character" w:customStyle="1" w:styleId="contentpasted01">
    <w:name w:val="contentpasted01"/>
    <w:basedOn w:val="Policepardfaut"/>
    <w:qFormat/>
    <w:rsid w:val="00BF127B"/>
  </w:style>
  <w:style w:type="character" w:customStyle="1" w:styleId="Titre1Car">
    <w:name w:val="Titre 1 Car"/>
    <w:basedOn w:val="Policepardfaut"/>
    <w:link w:val="Titre1"/>
    <w:uiPriority w:val="9"/>
    <w:qFormat/>
    <w:rsid w:val="00BF1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BF12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enInternet">
    <w:name w:val="Lien Internet"/>
    <w:basedOn w:val="Policepardfaut"/>
    <w:uiPriority w:val="99"/>
    <w:rsid w:val="000E689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BF1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805B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6805BF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805BF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805BF"/>
    <w:rPr>
      <w:rFonts w:ascii="Segoe UI" w:hAnsi="Segoe UI" w:cs="Segoe UI"/>
      <w:sz w:val="18"/>
      <w:szCs w:val="18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70779E"/>
    <w:rPr>
      <w:vertAlign w:val="superscript"/>
    </w:rPr>
  </w:style>
  <w:style w:type="character" w:customStyle="1" w:styleId="hgkelc">
    <w:name w:val="hgkelc"/>
    <w:basedOn w:val="Policepardfaut"/>
    <w:qFormat/>
    <w:rsid w:val="0070779E"/>
  </w:style>
  <w:style w:type="character" w:styleId="lev">
    <w:name w:val="Strong"/>
    <w:basedOn w:val="Policepardfaut"/>
    <w:uiPriority w:val="22"/>
    <w:qFormat/>
    <w:rsid w:val="0070779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qFormat/>
    <w:rsid w:val="0098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B76CD7"/>
    <w:rPr>
      <w:sz w:val="20"/>
      <w:szCs w:val="20"/>
    </w:rPr>
  </w:style>
  <w:style w:type="character" w:customStyle="1" w:styleId="SNDateSignature">
    <w:name w:val="SNDateSignature"/>
    <w:basedOn w:val="Policepardfaut"/>
    <w:qFormat/>
    <w:rsid w:val="00F80DC2"/>
  </w:style>
  <w:style w:type="character" w:customStyle="1" w:styleId="Aucun">
    <w:name w:val="Aucun"/>
    <w:qFormat/>
    <w:rsid w:val="00E57168"/>
  </w:style>
  <w:style w:type="character" w:customStyle="1" w:styleId="CorpsdetexteCar">
    <w:name w:val="Corps de texte Car"/>
    <w:basedOn w:val="Policepardfaut"/>
    <w:link w:val="Corpsdetexte"/>
    <w:uiPriority w:val="1"/>
    <w:qFormat/>
    <w:rsid w:val="009E1D43"/>
    <w:rPr>
      <w:rFonts w:ascii="Arial" w:hAnsi="Arial" w:cs="Arial"/>
      <w:sz w:val="20"/>
    </w:rPr>
  </w:style>
  <w:style w:type="character" w:customStyle="1" w:styleId="En-tteCar">
    <w:name w:val="En-tête Car"/>
    <w:basedOn w:val="Policepardfaut"/>
    <w:uiPriority w:val="99"/>
    <w:qFormat/>
    <w:rsid w:val="005D26D4"/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D26D4"/>
    <w:rPr>
      <w:rFonts w:ascii="Arial" w:hAnsi="Arial" w:cs="Arial"/>
    </w:rPr>
  </w:style>
  <w:style w:type="character" w:customStyle="1" w:styleId="ObjetCar">
    <w:name w:val="Objet Car"/>
    <w:basedOn w:val="CorpsdetexteCar"/>
    <w:link w:val="Objet"/>
    <w:qFormat/>
    <w:rsid w:val="005D26D4"/>
    <w:rPr>
      <w:rFonts w:ascii="Arial" w:hAnsi="Arial" w:cs="Arial"/>
      <w:b/>
      <w:color w:val="231F20"/>
      <w:sz w:val="20"/>
    </w:rPr>
  </w:style>
  <w:style w:type="character" w:customStyle="1" w:styleId="ServiceInfoHeaderCar">
    <w:name w:val="Service Info Header Car"/>
    <w:basedOn w:val="En-tteCar"/>
    <w:link w:val="ServiceInfoHeader"/>
    <w:qFormat/>
    <w:rsid w:val="005D26D4"/>
    <w:rPr>
      <w:rFonts w:ascii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5D26D4"/>
    <w:rPr>
      <w:rFonts w:ascii="Arial" w:hAnsi="Arial" w:cs="Arial"/>
      <w:color w:val="939598"/>
      <w:sz w:val="14"/>
    </w:rPr>
  </w:style>
  <w:style w:type="character" w:customStyle="1" w:styleId="IntituleDirecteurCar">
    <w:name w:val="Intitule Directeur Car"/>
    <w:basedOn w:val="CorpsdetexteCar"/>
    <w:link w:val="IntituleDirecteur"/>
    <w:qFormat/>
    <w:rsid w:val="005D26D4"/>
    <w:rPr>
      <w:rFonts w:ascii="Arial" w:hAnsi="Arial" w:cs="Arial"/>
      <w:b/>
      <w:bCs/>
      <w:sz w:val="24"/>
      <w:szCs w:val="24"/>
    </w:rPr>
  </w:style>
  <w:style w:type="character" w:customStyle="1" w:styleId="TitrecentralCar">
    <w:name w:val="Titre central Car"/>
    <w:basedOn w:val="Titre1Car"/>
    <w:link w:val="Titrecentral"/>
    <w:qFormat/>
    <w:rsid w:val="005D26D4"/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qFormat/>
    <w:rsid w:val="005D26D4"/>
  </w:style>
  <w:style w:type="character" w:customStyle="1" w:styleId="Sous-titre2Car">
    <w:name w:val="Sous-titre 2 Car"/>
    <w:basedOn w:val="Policepardfaut"/>
    <w:qFormat/>
    <w:rsid w:val="003243A4"/>
    <w:rPr>
      <w:rFonts w:ascii="Arial" w:hAnsi="Arial" w:cs="Arial"/>
      <w:sz w:val="16"/>
      <w:szCs w:val="16"/>
    </w:rPr>
  </w:style>
  <w:style w:type="character" w:customStyle="1" w:styleId="Date2Car">
    <w:name w:val="Date 2 Car"/>
    <w:basedOn w:val="Policepardfaut"/>
    <w:link w:val="Date2"/>
    <w:qFormat/>
    <w:rsid w:val="003243A4"/>
    <w:rPr>
      <w:rFonts w:ascii="Arial" w:hAnsi="Arial" w:cs="Arial"/>
      <w:color w:val="231F20"/>
      <w:sz w:val="16"/>
    </w:rPr>
  </w:style>
  <w:style w:type="character" w:customStyle="1" w:styleId="TitreCar">
    <w:name w:val="Titre Car"/>
    <w:basedOn w:val="Policepardfaut"/>
    <w:link w:val="Titre"/>
    <w:qFormat/>
    <w:rsid w:val="00BD67D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ontstyle01">
    <w:name w:val="fontstyle01"/>
    <w:basedOn w:val="Policepardfaut"/>
    <w:qFormat/>
    <w:rsid w:val="00476531"/>
    <w:rPr>
      <w:rFonts w:ascii="Times-Roman" w:hAnsi="Times-Roman"/>
      <w:b w:val="0"/>
      <w:bCs w:val="0"/>
      <w:i w:val="0"/>
      <w:iCs w:val="0"/>
      <w:color w:val="00000A"/>
      <w:sz w:val="24"/>
      <w:szCs w:val="24"/>
    </w:rPr>
  </w:style>
  <w:style w:type="character" w:customStyle="1" w:styleId="En-tteCar1">
    <w:name w:val="En-tête Car1"/>
    <w:qFormat/>
    <w:rsid w:val="000B63BD"/>
    <w:rPr>
      <w:sz w:val="24"/>
      <w:lang w:eastAsia="fr-FR"/>
    </w:rPr>
  </w:style>
  <w:style w:type="character" w:customStyle="1" w:styleId="fontstyle21">
    <w:name w:val="fontstyle21"/>
    <w:basedOn w:val="Policepardfaut"/>
    <w:qFormat/>
    <w:rsid w:val="00686762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qFormat/>
    <w:rsid w:val="00686762"/>
    <w:rPr>
      <w:rFonts w:ascii="TimesNewRomanPS-ItalicMT" w:hAnsi="TimesNewRomanPS-ItalicMT"/>
      <w:b w:val="0"/>
      <w:bCs w:val="0"/>
      <w:i/>
      <w:iCs/>
      <w:color w:val="000000"/>
      <w:sz w:val="24"/>
      <w:szCs w:val="24"/>
    </w:rPr>
  </w:style>
  <w:style w:type="character" w:customStyle="1" w:styleId="NormalWebCar">
    <w:name w:val="Normal (Web) Car"/>
    <w:basedOn w:val="Policepardfaut"/>
    <w:link w:val="NormalWeb"/>
    <w:uiPriority w:val="99"/>
    <w:qFormat/>
    <w:rsid w:val="008A4FE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utdindex">
    <w:name w:val="Saut d'index"/>
    <w:qFormat/>
  </w:style>
  <w:style w:type="character" w:customStyle="1" w:styleId="Numrotationdelignes">
    <w:name w:val="Numérotation de lignes"/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qFormat/>
    <w:rsid w:val="00BD67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E1D43"/>
    <w:pPr>
      <w:widowControl w:val="0"/>
      <w:spacing w:after="0" w:line="276" w:lineRule="auto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Sansinterligne">
    <w:name w:val="No Spacing"/>
    <w:uiPriority w:val="1"/>
    <w:qFormat/>
    <w:rsid w:val="00BF127B"/>
  </w:style>
  <w:style w:type="paragraph" w:styleId="En-ttedetabledesmatires">
    <w:name w:val="TOC Heading"/>
    <w:basedOn w:val="Titre1"/>
    <w:next w:val="Normal"/>
    <w:uiPriority w:val="39"/>
    <w:unhideWhenUsed/>
    <w:qFormat/>
    <w:rsid w:val="00BF127B"/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F127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2181B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F127B"/>
    <w:pPr>
      <w:spacing w:after="100"/>
      <w:ind w:left="440"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6805B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6805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805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uiPriority w:val="99"/>
    <w:semiHidden/>
    <w:qFormat/>
    <w:rsid w:val="00D771A3"/>
  </w:style>
  <w:style w:type="paragraph" w:styleId="NormalWeb">
    <w:name w:val="Normal (Web)"/>
    <w:basedOn w:val="Normal"/>
    <w:link w:val="NormalWebCar"/>
    <w:uiPriority w:val="99"/>
    <w:unhideWhenUsed/>
    <w:qFormat/>
    <w:rsid w:val="000E68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pasted0">
    <w:name w:val="contentpasted0"/>
    <w:basedOn w:val="Normal"/>
    <w:qFormat/>
    <w:rsid w:val="000E68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6CD7"/>
    <w:pPr>
      <w:spacing w:after="0" w:line="240" w:lineRule="auto"/>
    </w:pPr>
    <w:rPr>
      <w:sz w:val="20"/>
      <w:szCs w:val="20"/>
    </w:rPr>
  </w:style>
  <w:style w:type="paragraph" w:customStyle="1" w:styleId="TexteParagraphe">
    <w:name w:val="TexteParagraphe"/>
    <w:basedOn w:val="Normal"/>
    <w:qFormat/>
    <w:rsid w:val="00F80DC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fr-FR"/>
    </w:rPr>
  </w:style>
  <w:style w:type="paragraph" w:customStyle="1" w:styleId="Pardfaut">
    <w:name w:val="Par défaut"/>
    <w:qFormat/>
    <w:rsid w:val="00F2181B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qFormat/>
    <w:rsid w:val="00EC5ED2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M4">
    <w:name w:val="toc 4"/>
    <w:basedOn w:val="Normal"/>
    <w:next w:val="Normal"/>
    <w:autoRedefine/>
    <w:uiPriority w:val="39"/>
    <w:unhideWhenUsed/>
    <w:rsid w:val="00911E97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11E97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11E97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11E97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11E97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11E97"/>
    <w:pPr>
      <w:spacing w:after="100"/>
      <w:ind w:left="1760"/>
    </w:pPr>
    <w:rPr>
      <w:rFonts w:eastAsiaTheme="minorEastAsia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5D26D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D26D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5D26D4"/>
    <w:pPr>
      <w:spacing w:before="103" w:line="242" w:lineRule="exact"/>
    </w:pPr>
    <w:rPr>
      <w:b/>
      <w:color w:val="231F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D26D4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5D26D4"/>
    <w:pPr>
      <w:widowControl w:val="0"/>
      <w:spacing w:after="0" w:line="161" w:lineRule="exact"/>
    </w:pPr>
    <w:rPr>
      <w:rFonts w:ascii="Arial" w:hAnsi="Arial" w:cs="Arial"/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5D26D4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5D26D4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ous-titre2">
    <w:name w:val="Sous-titre 2"/>
    <w:basedOn w:val="Normal"/>
    <w:next w:val="Corpsdetexte"/>
    <w:qFormat/>
    <w:rsid w:val="003243A4"/>
    <w:pPr>
      <w:widowControl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Date2">
    <w:name w:val="Date 2"/>
    <w:basedOn w:val="Normal"/>
    <w:next w:val="Corpsdetexte"/>
    <w:link w:val="Date2Car"/>
    <w:qFormat/>
    <w:rsid w:val="003243A4"/>
    <w:pPr>
      <w:widowControl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paragraph" w:styleId="Paragraphedeliste">
    <w:name w:val="List Paragraph"/>
    <w:basedOn w:val="Normal"/>
    <w:uiPriority w:val="34"/>
    <w:qFormat/>
    <w:rsid w:val="00BB4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-article">
    <w:name w:val="name-article"/>
    <w:basedOn w:val="Normal"/>
    <w:qFormat/>
    <w:rsid w:val="00F36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qFormat/>
    <w:rsid w:val="00F36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Style2import">
    <w:name w:val="Style 2 importé"/>
    <w:qFormat/>
    <w:rsid w:val="00EC5ED2"/>
  </w:style>
  <w:style w:type="table" w:styleId="Grilledutableau">
    <w:name w:val="Table Grid"/>
    <w:basedOn w:val="TableauNormal"/>
    <w:uiPriority w:val="39"/>
    <w:rsid w:val="0045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15FA-0211-41BC-A0FC-380A1D1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Temoea URIMA</dc:creator>
  <dc:description/>
  <cp:lastModifiedBy>Temoea URIMA</cp:lastModifiedBy>
  <cp:revision>3</cp:revision>
  <dcterms:created xsi:type="dcterms:W3CDTF">2023-02-24T23:34:00Z</dcterms:created>
  <dcterms:modified xsi:type="dcterms:W3CDTF">2023-02-24T23:37:00Z</dcterms:modified>
  <dc:language>fr-FR</dc:language>
</cp:coreProperties>
</file>